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B42D0" w14:textId="5D78EB80" w:rsidR="00787590" w:rsidRPr="008B792F" w:rsidRDefault="00787590" w:rsidP="000B4220">
      <w:pPr>
        <w:pStyle w:val="Default"/>
        <w:jc w:val="right"/>
      </w:pPr>
    </w:p>
    <w:p w14:paraId="759F3C9F" w14:textId="58B24C36" w:rsidR="00EC7F2B" w:rsidRPr="00EC7F2B" w:rsidRDefault="00EC7F2B" w:rsidP="00EC7F2B">
      <w:pPr>
        <w:spacing w:after="0" w:line="240" w:lineRule="auto"/>
        <w:jc w:val="center"/>
        <w:rPr>
          <w:rFonts w:ascii="Times" w:eastAsia="Times" w:hAnsi="Times"/>
          <w:noProof/>
          <w:sz w:val="24"/>
          <w:lang w:eastAsia="it-IT" w:bidi="ar-SA"/>
        </w:rPr>
      </w:pPr>
      <w:r w:rsidRPr="00EC7F2B">
        <w:rPr>
          <w:rFonts w:ascii="Times" w:eastAsia="Times" w:hAnsi="Times"/>
          <w:noProof/>
          <w:sz w:val="24"/>
          <w:lang w:eastAsia="it-IT" w:bidi="ar-SA"/>
        </w:rPr>
        <w:drawing>
          <wp:inline distT="0" distB="0" distL="0" distR="0" wp14:anchorId="02B85B9D" wp14:editId="37BC9524">
            <wp:extent cx="752475" cy="7143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58E81" w14:textId="77777777" w:rsidR="00EC7F2B" w:rsidRPr="00EC7F2B" w:rsidRDefault="00EC7F2B" w:rsidP="00EC7F2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 w:bidi="ar-SA"/>
        </w:rPr>
      </w:pPr>
      <w:r w:rsidRPr="00EC7F2B">
        <w:rPr>
          <w:rFonts w:ascii="Arial" w:eastAsia="Times New Roman" w:hAnsi="Arial" w:cs="Arial"/>
          <w:b/>
          <w:sz w:val="28"/>
          <w:szCs w:val="28"/>
          <w:lang w:eastAsia="ar-SA" w:bidi="ar-SA"/>
        </w:rPr>
        <w:t>Comune di SANT’ANGELO IN VADO</w:t>
      </w:r>
    </w:p>
    <w:p w14:paraId="1998ED9E" w14:textId="4B228E0E" w:rsidR="00EC7F2B" w:rsidRPr="00EC7F2B" w:rsidRDefault="00EC7F2B" w:rsidP="00EC7F2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lang w:eastAsia="ar-SA" w:bidi="ar-SA"/>
        </w:rPr>
      </w:pPr>
      <w:r w:rsidRPr="00EC7F2B">
        <w:rPr>
          <w:rFonts w:ascii="Arial" w:eastAsia="Times New Roman" w:hAnsi="Arial" w:cs="Arial"/>
          <w:sz w:val="20"/>
          <w:lang w:eastAsia="ar-SA" w:bidi="ar-SA"/>
        </w:rPr>
        <w:t>Provincia di Pesaro e Urbino</w:t>
      </w:r>
    </w:p>
    <w:p w14:paraId="1AE07887" w14:textId="77777777" w:rsidR="00EC7F2B" w:rsidRPr="00EC7F2B" w:rsidRDefault="00EC7F2B" w:rsidP="00EC7F2B">
      <w:pPr>
        <w:suppressAutoHyphens/>
        <w:overflowPunct w:val="0"/>
        <w:autoSpaceDE w:val="0"/>
        <w:spacing w:after="0" w:line="240" w:lineRule="auto"/>
        <w:textAlignment w:val="baseline"/>
        <w:rPr>
          <w:rFonts w:ascii="MS Sans Serif" w:eastAsia="Times New Roman" w:hAnsi="MS Sans Serif"/>
          <w:sz w:val="20"/>
          <w:lang w:val="en-US" w:eastAsia="ar-SA" w:bidi="ar-SA"/>
        </w:rPr>
      </w:pPr>
    </w:p>
    <w:p w14:paraId="307C9A60" w14:textId="77777777" w:rsidR="00EC7F2B" w:rsidRPr="00EC7F2B" w:rsidRDefault="00EC7F2B" w:rsidP="00EC7F2B">
      <w:pPr>
        <w:pBdr>
          <w:bottom w:val="single" w:sz="4" w:space="0" w:color="000000"/>
        </w:pBd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lang w:eastAsia="ar-SA" w:bidi="ar-SA"/>
        </w:rPr>
      </w:pPr>
      <w:r w:rsidRPr="00EC7F2B">
        <w:rPr>
          <w:rFonts w:ascii="Arial" w:eastAsia="Times New Roman" w:hAnsi="Arial" w:cs="Arial"/>
          <w:b/>
          <w:sz w:val="20"/>
          <w:lang w:eastAsia="ar-SA" w:bidi="ar-SA"/>
        </w:rPr>
        <w:t>UFFICIO TECNICO – Settore LL.PP.</w:t>
      </w:r>
    </w:p>
    <w:p w14:paraId="1F8F201C" w14:textId="6B6E1391" w:rsidR="00787590" w:rsidRPr="00EC7F2B" w:rsidRDefault="00FF65AD" w:rsidP="00FF65AD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EC7F2B">
        <w:rPr>
          <w:rFonts w:asciiTheme="minorHAnsi" w:hAnsiTheme="minorHAnsi" w:cstheme="minorHAnsi"/>
          <w:sz w:val="22"/>
          <w:szCs w:val="22"/>
        </w:rPr>
        <w:t>A</w:t>
      </w:r>
      <w:r w:rsidR="00EC7F2B">
        <w:rPr>
          <w:rFonts w:asciiTheme="minorHAnsi" w:hAnsiTheme="minorHAnsi" w:cstheme="minorHAnsi"/>
          <w:sz w:val="22"/>
          <w:szCs w:val="22"/>
        </w:rPr>
        <w:t xml:space="preserve">LLEGATO </w:t>
      </w:r>
      <w:r w:rsidRPr="00EC7F2B">
        <w:rPr>
          <w:rFonts w:asciiTheme="minorHAnsi" w:hAnsiTheme="minorHAnsi" w:cstheme="minorHAnsi"/>
          <w:sz w:val="22"/>
          <w:szCs w:val="22"/>
        </w:rPr>
        <w:t>B- P</w:t>
      </w:r>
      <w:r w:rsidR="00EC7F2B">
        <w:rPr>
          <w:rFonts w:asciiTheme="minorHAnsi" w:hAnsiTheme="minorHAnsi" w:cstheme="minorHAnsi"/>
          <w:sz w:val="22"/>
          <w:szCs w:val="22"/>
        </w:rPr>
        <w:t>ossesso dei requisiti</w:t>
      </w:r>
      <w:r w:rsidR="00C74BC6">
        <w:rPr>
          <w:rFonts w:asciiTheme="minorHAnsi" w:hAnsiTheme="minorHAnsi" w:cstheme="minorHAnsi"/>
          <w:sz w:val="22"/>
          <w:szCs w:val="22"/>
        </w:rPr>
        <w:t xml:space="preserve"> economico-finanziari</w:t>
      </w:r>
    </w:p>
    <w:p w14:paraId="50CF9B9A" w14:textId="153C23FD" w:rsidR="00787590" w:rsidRPr="008B792F" w:rsidRDefault="00787590" w:rsidP="00E749C7">
      <w:pPr>
        <w:pStyle w:val="Default"/>
        <w:jc w:val="center"/>
        <w:rPr>
          <w:sz w:val="20"/>
          <w:szCs w:val="20"/>
        </w:rPr>
      </w:pPr>
    </w:p>
    <w:p w14:paraId="0321E120" w14:textId="77777777" w:rsidR="00FF65AD" w:rsidRDefault="00FF65AD" w:rsidP="00D552E3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5"/>
        <w:gridCol w:w="4865"/>
      </w:tblGrid>
      <w:tr w:rsidR="00787590" w:rsidRPr="002B68F3" w14:paraId="465CB456" w14:textId="77777777" w:rsidTr="003F582C">
        <w:trPr>
          <w:jc w:val="center"/>
        </w:trPr>
        <w:tc>
          <w:tcPr>
            <w:tcW w:w="9730" w:type="dxa"/>
            <w:gridSpan w:val="2"/>
          </w:tcPr>
          <w:p w14:paraId="05F287CF" w14:textId="77777777" w:rsidR="00A44D0B" w:rsidRPr="00A44D0B" w:rsidRDefault="00A44D0B" w:rsidP="00A44D0B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it-IT" w:bidi="ar-SA"/>
              </w:rPr>
            </w:pPr>
            <w:r w:rsidRPr="00A44D0B">
              <w:rPr>
                <w:rFonts w:eastAsia="Times New Roman" w:cs="Arial"/>
                <w:b/>
                <w:sz w:val="24"/>
                <w:szCs w:val="24"/>
                <w:lang w:eastAsia="it-IT" w:bidi="ar-SA"/>
              </w:rPr>
              <w:t xml:space="preserve">Procedura negoziata senza bando ai sensi dell’art.1 comma2 </w:t>
            </w:r>
            <w:proofErr w:type="spellStart"/>
            <w:r w:rsidRPr="00A44D0B">
              <w:rPr>
                <w:rFonts w:eastAsia="Times New Roman" w:cs="Arial"/>
                <w:b/>
                <w:sz w:val="24"/>
                <w:szCs w:val="24"/>
                <w:lang w:eastAsia="it-IT" w:bidi="ar-SA"/>
              </w:rPr>
              <w:t>lett.b</w:t>
            </w:r>
            <w:proofErr w:type="spellEnd"/>
            <w:r w:rsidRPr="00A44D0B">
              <w:rPr>
                <w:rFonts w:eastAsia="Times New Roman" w:cs="Arial"/>
                <w:b/>
                <w:sz w:val="24"/>
                <w:szCs w:val="24"/>
                <w:lang w:eastAsia="it-IT" w:bidi="ar-SA"/>
              </w:rPr>
              <w:t xml:space="preserve">) della legge n.120 del 11.09.2020 </w:t>
            </w:r>
          </w:p>
          <w:p w14:paraId="40CE5341" w14:textId="4450BD15" w:rsidR="00787590" w:rsidRPr="00E749C7" w:rsidRDefault="00A44D0B" w:rsidP="00A44D0B">
            <w:pPr>
              <w:pStyle w:val="Testonotaapidipagina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44D0B">
              <w:rPr>
                <w:rFonts w:ascii="Calibri" w:eastAsia="Times" w:hAnsi="Calibri" w:cs="Arial"/>
                <w:b/>
                <w:i/>
                <w:sz w:val="24"/>
                <w:szCs w:val="24"/>
              </w:rPr>
              <w:t>(per importi pari o superiori a € 75.000 e inferiori a € 214.000)</w:t>
            </w:r>
          </w:p>
        </w:tc>
      </w:tr>
      <w:tr w:rsidR="00787590" w:rsidRPr="002B68F3" w14:paraId="572548A4" w14:textId="77777777" w:rsidTr="003F582C">
        <w:trPr>
          <w:jc w:val="center"/>
        </w:trPr>
        <w:tc>
          <w:tcPr>
            <w:tcW w:w="9730" w:type="dxa"/>
            <w:gridSpan w:val="2"/>
          </w:tcPr>
          <w:p w14:paraId="128335DE" w14:textId="77777777" w:rsidR="00A44D0B" w:rsidRPr="00A44D0B" w:rsidRDefault="00A44D0B" w:rsidP="00A44D0B">
            <w:pPr>
              <w:widowControl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2"/>
                <w:lang w:eastAsia="it-IT" w:bidi="ar-SA"/>
              </w:rPr>
            </w:pPr>
            <w:r w:rsidRPr="00A44D0B">
              <w:rPr>
                <w:rFonts w:ascii="Arial" w:eastAsia="Times New Roman" w:hAnsi="Arial" w:cs="Arial"/>
                <w:b/>
                <w:sz w:val="28"/>
                <w:szCs w:val="22"/>
                <w:lang w:eastAsia="it-IT" w:bidi="ar-SA"/>
              </w:rPr>
              <w:t xml:space="preserve">SERVIZI TECNICI PER: </w:t>
            </w:r>
          </w:p>
          <w:p w14:paraId="7E075BEA" w14:textId="02089275" w:rsidR="00787590" w:rsidRDefault="00A44D0B" w:rsidP="00A44D0B">
            <w:pPr>
              <w:spacing w:after="0" w:line="240" w:lineRule="auto"/>
              <w:jc w:val="both"/>
              <w:rPr>
                <w:rFonts w:eastAsia="Times"/>
                <w:sz w:val="24"/>
                <w:lang w:eastAsia="it-IT" w:bidi="ar-SA"/>
              </w:rPr>
            </w:pPr>
            <w:r w:rsidRPr="00A44D0B">
              <w:rPr>
                <w:rFonts w:eastAsia="Times"/>
                <w:sz w:val="24"/>
                <w:lang w:eastAsia="it-IT" w:bidi="ar-SA"/>
              </w:rPr>
              <w:t>l’affidamento dell’incarico tecnico di “</w:t>
            </w:r>
            <w:bookmarkStart w:id="0" w:name="_Hlk59450668"/>
            <w:r w:rsidRPr="00A44D0B">
              <w:rPr>
                <w:rFonts w:ascii="Arial Narrow" w:eastAsia="Times New Roman" w:hAnsi="Arial Narrow" w:cs="Arial"/>
                <w:b/>
                <w:bCs/>
                <w:szCs w:val="22"/>
                <w:lang w:eastAsia="it-IT" w:bidi="he-IL"/>
              </w:rPr>
              <w:t>PROGETTAZIONE DEFINITIVA, ESECUTIVA,</w:t>
            </w:r>
            <w:r w:rsidRPr="00A44D0B">
              <w:rPr>
                <w:rFonts w:ascii="Arial Narrow" w:eastAsia="Times New Roman" w:hAnsi="Arial Narrow" w:cs="Arial"/>
                <w:szCs w:val="22"/>
                <w:lang w:eastAsia="it-IT" w:bidi="he-IL"/>
              </w:rPr>
              <w:t xml:space="preserve"> </w:t>
            </w:r>
            <w:r w:rsidRPr="00A44D0B">
              <w:rPr>
                <w:rFonts w:ascii="Arial Narrow" w:eastAsia="Times New Roman" w:hAnsi="Arial Narrow" w:cs="Arial"/>
                <w:b/>
                <w:bCs/>
                <w:szCs w:val="22"/>
                <w:lang w:eastAsia="ar-SA" w:bidi="ar-SA"/>
              </w:rPr>
              <w:t>COORDINAMENTO DELLA SICUREZZA IN FASE DI PROGETTAZIONE RELATIVAMENTE AI LAVORI DI “</w:t>
            </w:r>
            <w:bookmarkEnd w:id="0"/>
            <w:r w:rsidR="001F0081">
              <w:rPr>
                <w:rFonts w:ascii="Arial Narrow" w:eastAsia="Times New Roman" w:hAnsi="Arial Narrow" w:cs="Arial"/>
                <w:b/>
                <w:bCs/>
                <w:szCs w:val="22"/>
                <w:lang w:eastAsia="ar-SA" w:bidi="ar-SA"/>
              </w:rPr>
              <w:t>RESTAURO E RISANAMENTO CONSERVATIVO DI PALAZZO DELLA RAGIONE”</w:t>
            </w:r>
            <w:r w:rsidRPr="00A44D0B">
              <w:rPr>
                <w:rFonts w:eastAsia="Times" w:cs="Calibri"/>
                <w:i/>
                <w:color w:val="151F33"/>
                <w:sz w:val="24"/>
                <w:shd w:val="clear" w:color="auto" w:fill="FFFFFF"/>
                <w:lang w:eastAsia="it-IT" w:bidi="ar-SA"/>
              </w:rPr>
              <w:t xml:space="preserve"> </w:t>
            </w:r>
            <w:r w:rsidRPr="00A44D0B">
              <w:rPr>
                <w:rFonts w:eastAsia="Times"/>
                <w:sz w:val="24"/>
                <w:lang w:eastAsia="it-IT" w:bidi="ar-SA"/>
              </w:rPr>
              <w:t>(</w:t>
            </w:r>
            <w:r w:rsidRPr="00A44D0B">
              <w:rPr>
                <w:rFonts w:eastAsia="Times"/>
                <w:i/>
                <w:sz w:val="24"/>
                <w:lang w:eastAsia="it-IT" w:bidi="ar-SA"/>
              </w:rPr>
              <w:t>Criterio di aggiudicazione: offerta economicamente più vantaggiosa, ex art.95,</w:t>
            </w:r>
            <w:r w:rsidR="009C0049">
              <w:rPr>
                <w:rFonts w:eastAsia="Times"/>
                <w:i/>
                <w:sz w:val="24"/>
                <w:lang w:eastAsia="it-IT" w:bidi="ar-SA"/>
              </w:rPr>
              <w:t xml:space="preserve"> </w:t>
            </w:r>
            <w:r w:rsidRPr="00A44D0B">
              <w:rPr>
                <w:rFonts w:eastAsia="Times"/>
                <w:i/>
                <w:sz w:val="24"/>
                <w:lang w:eastAsia="it-IT" w:bidi="ar-SA"/>
              </w:rPr>
              <w:t xml:space="preserve">comma 3, </w:t>
            </w:r>
            <w:proofErr w:type="spellStart"/>
            <w:r w:rsidRPr="00A44D0B">
              <w:rPr>
                <w:rFonts w:eastAsia="Times"/>
                <w:i/>
                <w:sz w:val="24"/>
                <w:lang w:eastAsia="it-IT" w:bidi="ar-SA"/>
              </w:rPr>
              <w:t>lett.b</w:t>
            </w:r>
            <w:proofErr w:type="spellEnd"/>
            <w:r w:rsidRPr="00A44D0B">
              <w:rPr>
                <w:rFonts w:eastAsia="Times"/>
                <w:i/>
                <w:sz w:val="24"/>
                <w:lang w:eastAsia="it-IT" w:bidi="ar-SA"/>
              </w:rPr>
              <w:t xml:space="preserve">) del </w:t>
            </w:r>
            <w:proofErr w:type="spellStart"/>
            <w:r w:rsidRPr="00A44D0B">
              <w:rPr>
                <w:rFonts w:eastAsia="Times"/>
                <w:i/>
                <w:sz w:val="24"/>
                <w:lang w:eastAsia="it-IT" w:bidi="ar-SA"/>
              </w:rPr>
              <w:t>D.Lgs</w:t>
            </w:r>
            <w:proofErr w:type="spellEnd"/>
            <w:r w:rsidRPr="00A44D0B">
              <w:rPr>
                <w:rFonts w:eastAsia="Times"/>
                <w:i/>
                <w:sz w:val="24"/>
                <w:lang w:eastAsia="it-IT" w:bidi="ar-SA"/>
              </w:rPr>
              <w:t xml:space="preserve"> 18 aprile 2016 n.50</w:t>
            </w:r>
            <w:r w:rsidRPr="00A44D0B">
              <w:rPr>
                <w:rFonts w:eastAsia="Times"/>
                <w:sz w:val="24"/>
                <w:lang w:eastAsia="it-IT" w:bidi="ar-SA"/>
              </w:rPr>
              <w:t>).</w:t>
            </w:r>
          </w:p>
          <w:p w14:paraId="42ABE2B6" w14:textId="1CF855FC" w:rsidR="00A44D0B" w:rsidRPr="00BC01AC" w:rsidRDefault="00A44D0B" w:rsidP="00A44D0B">
            <w:pPr>
              <w:spacing w:after="0" w:line="240" w:lineRule="auto"/>
              <w:jc w:val="both"/>
            </w:pPr>
          </w:p>
        </w:tc>
      </w:tr>
      <w:tr w:rsidR="00787590" w:rsidRPr="00D2490A" w14:paraId="668B2D20" w14:textId="77777777" w:rsidTr="003F582C">
        <w:trPr>
          <w:jc w:val="center"/>
        </w:trPr>
        <w:tc>
          <w:tcPr>
            <w:tcW w:w="4865" w:type="dxa"/>
          </w:tcPr>
          <w:p w14:paraId="4C60A454" w14:textId="0260ADF7" w:rsidR="00787590" w:rsidRPr="002B68F3" w:rsidRDefault="00A44D0B" w:rsidP="003F582C">
            <w:pPr>
              <w:pStyle w:val="Testonotaapidipagina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68F3">
              <w:rPr>
                <w:rFonts w:ascii="Arial" w:hAnsi="Arial" w:cs="Arial"/>
                <w:b/>
                <w:sz w:val="22"/>
                <w:szCs w:val="22"/>
              </w:rPr>
              <w:t xml:space="preserve">CUP: </w:t>
            </w:r>
            <w:r w:rsidR="001F0081">
              <w:rPr>
                <w:rFonts w:ascii="Arial" w:hAnsi="Arial" w:cs="Arial"/>
                <w:b/>
                <w:sz w:val="22"/>
                <w:szCs w:val="22"/>
              </w:rPr>
              <w:t>J27E19000120001</w:t>
            </w:r>
          </w:p>
        </w:tc>
        <w:tc>
          <w:tcPr>
            <w:tcW w:w="4865" w:type="dxa"/>
          </w:tcPr>
          <w:p w14:paraId="328D01CF" w14:textId="2E71CC91" w:rsidR="00787590" w:rsidRPr="00D2490A" w:rsidRDefault="00A44D0B" w:rsidP="003F582C">
            <w:pPr>
              <w:pStyle w:val="Testonotaapidipagina"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CIG: </w:t>
            </w:r>
            <w:r w:rsidR="001F0081">
              <w:rPr>
                <w:rFonts w:ascii="Arial" w:hAnsi="Arial" w:cs="Arial"/>
                <w:b/>
                <w:bCs/>
                <w:sz w:val="22"/>
                <w:szCs w:val="22"/>
              </w:rPr>
              <w:t>84995556AB</w:t>
            </w:r>
          </w:p>
        </w:tc>
      </w:tr>
    </w:tbl>
    <w:p w14:paraId="044F170B" w14:textId="77777777" w:rsidR="00787590" w:rsidRDefault="00787590" w:rsidP="00417868">
      <w:pPr>
        <w:pStyle w:val="Default"/>
        <w:spacing w:line="720" w:lineRule="auto"/>
        <w:rPr>
          <w:sz w:val="18"/>
          <w:szCs w:val="18"/>
        </w:rPr>
      </w:pPr>
    </w:p>
    <w:p w14:paraId="6933C27B" w14:textId="59931B3A" w:rsidR="00787590" w:rsidRPr="00EC7F2B" w:rsidRDefault="00787590" w:rsidP="00417868">
      <w:pPr>
        <w:pStyle w:val="Default"/>
        <w:spacing w:line="720" w:lineRule="auto"/>
        <w:rPr>
          <w:rFonts w:asciiTheme="minorHAnsi" w:hAnsiTheme="minorHAnsi" w:cstheme="minorHAnsi"/>
          <w:sz w:val="22"/>
          <w:szCs w:val="22"/>
        </w:rPr>
      </w:pPr>
      <w:r w:rsidRPr="00EC7F2B">
        <w:rPr>
          <w:rFonts w:asciiTheme="minorHAnsi" w:hAnsiTheme="minorHAnsi" w:cstheme="minorHAnsi"/>
          <w:sz w:val="22"/>
          <w:szCs w:val="22"/>
        </w:rPr>
        <w:t xml:space="preserve">Il sottoscritto </w:t>
      </w:r>
      <w:r w:rsidR="00EC7F2B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EC7F2B">
        <w:rPr>
          <w:rFonts w:asciiTheme="minorHAnsi" w:hAnsiTheme="minorHAnsi" w:cstheme="minorHAnsi"/>
          <w:sz w:val="22"/>
          <w:szCs w:val="22"/>
        </w:rPr>
        <w:t>_______________________________________________________________</w:t>
      </w:r>
    </w:p>
    <w:p w14:paraId="01B8DF73" w14:textId="2C76D9C8" w:rsidR="00787590" w:rsidRPr="00EC7F2B" w:rsidRDefault="00787590" w:rsidP="00417868">
      <w:pPr>
        <w:pStyle w:val="Default"/>
        <w:spacing w:line="720" w:lineRule="auto"/>
        <w:rPr>
          <w:rFonts w:asciiTheme="minorHAnsi" w:hAnsiTheme="minorHAnsi" w:cstheme="minorHAnsi"/>
          <w:sz w:val="22"/>
          <w:szCs w:val="22"/>
        </w:rPr>
      </w:pPr>
      <w:r w:rsidRPr="00EC7F2B">
        <w:rPr>
          <w:rFonts w:asciiTheme="minorHAnsi" w:hAnsiTheme="minorHAnsi" w:cstheme="minorHAnsi"/>
          <w:sz w:val="22"/>
          <w:szCs w:val="22"/>
        </w:rPr>
        <w:t xml:space="preserve"> nato il___________________________ a ____________________________________________________</w:t>
      </w:r>
    </w:p>
    <w:p w14:paraId="38641786" w14:textId="0C6369C3" w:rsidR="00EC7F2B" w:rsidRDefault="00787590" w:rsidP="00417868">
      <w:pPr>
        <w:pStyle w:val="Default"/>
        <w:spacing w:line="720" w:lineRule="auto"/>
        <w:rPr>
          <w:rFonts w:asciiTheme="minorHAnsi" w:hAnsiTheme="minorHAnsi" w:cstheme="minorHAnsi"/>
          <w:sz w:val="22"/>
          <w:szCs w:val="22"/>
        </w:rPr>
      </w:pPr>
      <w:r w:rsidRPr="00EC7F2B">
        <w:rPr>
          <w:rFonts w:asciiTheme="minorHAnsi" w:hAnsiTheme="minorHAnsi" w:cstheme="minorHAnsi"/>
          <w:sz w:val="22"/>
          <w:szCs w:val="22"/>
        </w:rPr>
        <w:t xml:space="preserve">e residente nel Comune di ________________________ </w:t>
      </w:r>
      <w:r w:rsidR="00EC7F2B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EC7F2B">
        <w:rPr>
          <w:rFonts w:asciiTheme="minorHAnsi" w:hAnsiTheme="minorHAnsi" w:cstheme="minorHAnsi"/>
          <w:sz w:val="22"/>
          <w:szCs w:val="22"/>
        </w:rPr>
        <w:t xml:space="preserve">Prov. ___ </w:t>
      </w:r>
    </w:p>
    <w:p w14:paraId="2C60EE6F" w14:textId="7B88564F" w:rsidR="00787590" w:rsidRPr="00EC7F2B" w:rsidRDefault="00787590" w:rsidP="00417868">
      <w:pPr>
        <w:pStyle w:val="Default"/>
        <w:spacing w:line="720" w:lineRule="auto"/>
        <w:rPr>
          <w:rFonts w:asciiTheme="minorHAnsi" w:hAnsiTheme="minorHAnsi" w:cstheme="minorHAnsi"/>
          <w:sz w:val="22"/>
          <w:szCs w:val="22"/>
        </w:rPr>
      </w:pPr>
      <w:r w:rsidRPr="00EC7F2B">
        <w:rPr>
          <w:rFonts w:asciiTheme="minorHAnsi" w:hAnsiTheme="minorHAnsi" w:cstheme="minorHAnsi"/>
          <w:sz w:val="22"/>
          <w:szCs w:val="22"/>
        </w:rPr>
        <w:t>in via ______________________________________</w:t>
      </w:r>
    </w:p>
    <w:p w14:paraId="1DA7DFE3" w14:textId="5CDD197B" w:rsidR="00787590" w:rsidRPr="00EC7F2B" w:rsidRDefault="00787590" w:rsidP="00417868">
      <w:pPr>
        <w:pStyle w:val="Default"/>
        <w:spacing w:line="720" w:lineRule="auto"/>
        <w:rPr>
          <w:rFonts w:asciiTheme="minorHAnsi" w:hAnsiTheme="minorHAnsi" w:cstheme="minorHAnsi"/>
          <w:sz w:val="22"/>
          <w:szCs w:val="22"/>
        </w:rPr>
      </w:pPr>
      <w:r w:rsidRPr="00EC7F2B">
        <w:rPr>
          <w:rFonts w:asciiTheme="minorHAnsi" w:hAnsiTheme="minorHAnsi" w:cstheme="minorHAnsi"/>
          <w:sz w:val="22"/>
          <w:szCs w:val="22"/>
        </w:rPr>
        <w:t xml:space="preserve">in qualità di _______________________________________________________________________________________ </w:t>
      </w:r>
    </w:p>
    <w:p w14:paraId="4C44BD7D" w14:textId="5E9E7103" w:rsidR="00787590" w:rsidRPr="00EC7F2B" w:rsidRDefault="00787590" w:rsidP="00417868">
      <w:pPr>
        <w:pStyle w:val="Default"/>
        <w:spacing w:line="720" w:lineRule="auto"/>
        <w:rPr>
          <w:rFonts w:asciiTheme="minorHAnsi" w:hAnsiTheme="minorHAnsi" w:cstheme="minorHAnsi"/>
          <w:sz w:val="22"/>
          <w:szCs w:val="22"/>
        </w:rPr>
      </w:pPr>
      <w:r w:rsidRPr="00EC7F2B">
        <w:rPr>
          <w:rFonts w:asciiTheme="minorHAnsi" w:hAnsiTheme="minorHAnsi" w:cstheme="minorHAnsi"/>
          <w:sz w:val="22"/>
          <w:szCs w:val="22"/>
        </w:rPr>
        <w:t xml:space="preserve">dell’operatore </w:t>
      </w:r>
      <w:r w:rsidR="00EC7F2B">
        <w:rPr>
          <w:rFonts w:asciiTheme="minorHAnsi" w:hAnsiTheme="minorHAnsi" w:cstheme="minorHAnsi"/>
          <w:sz w:val="22"/>
          <w:szCs w:val="22"/>
        </w:rPr>
        <w:t>e</w:t>
      </w:r>
      <w:r w:rsidRPr="00EC7F2B">
        <w:rPr>
          <w:rFonts w:asciiTheme="minorHAnsi" w:hAnsiTheme="minorHAnsi" w:cstheme="minorHAnsi"/>
          <w:sz w:val="22"/>
          <w:szCs w:val="22"/>
        </w:rPr>
        <w:t>conomico</w:t>
      </w:r>
      <w:r w:rsidR="00EC7F2B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EC7F2B">
        <w:rPr>
          <w:rFonts w:asciiTheme="minorHAnsi" w:hAnsiTheme="minorHAnsi" w:cstheme="minorHAnsi"/>
          <w:sz w:val="22"/>
          <w:szCs w:val="22"/>
        </w:rPr>
        <w:t>_________________________________________________________</w:t>
      </w:r>
    </w:p>
    <w:p w14:paraId="04263CD4" w14:textId="4F7BE21E" w:rsidR="00787590" w:rsidRPr="00EC7F2B" w:rsidRDefault="00787590" w:rsidP="00417868">
      <w:pPr>
        <w:pStyle w:val="Default"/>
        <w:spacing w:line="720" w:lineRule="auto"/>
        <w:rPr>
          <w:rFonts w:asciiTheme="minorHAnsi" w:hAnsiTheme="minorHAnsi" w:cstheme="minorHAnsi"/>
          <w:sz w:val="22"/>
          <w:szCs w:val="22"/>
        </w:rPr>
      </w:pPr>
      <w:r w:rsidRPr="00EC7F2B">
        <w:rPr>
          <w:rFonts w:asciiTheme="minorHAnsi" w:hAnsiTheme="minorHAnsi" w:cstheme="minorHAnsi"/>
          <w:sz w:val="22"/>
          <w:szCs w:val="22"/>
        </w:rPr>
        <w:t xml:space="preserve">con sede in _____________________________________________________________________________ </w:t>
      </w:r>
    </w:p>
    <w:p w14:paraId="49F85161" w14:textId="23E6273C" w:rsidR="00787590" w:rsidRPr="00EC7F2B" w:rsidRDefault="00787590" w:rsidP="00417868">
      <w:pPr>
        <w:pStyle w:val="Default"/>
        <w:spacing w:line="720" w:lineRule="auto"/>
        <w:rPr>
          <w:rFonts w:asciiTheme="minorHAnsi" w:hAnsiTheme="minorHAnsi" w:cstheme="minorHAnsi"/>
          <w:sz w:val="22"/>
          <w:szCs w:val="22"/>
        </w:rPr>
      </w:pPr>
      <w:r w:rsidRPr="00EC7F2B">
        <w:rPr>
          <w:rFonts w:asciiTheme="minorHAnsi" w:hAnsiTheme="minorHAnsi" w:cstheme="minorHAnsi"/>
          <w:sz w:val="22"/>
          <w:szCs w:val="22"/>
        </w:rPr>
        <w:t xml:space="preserve">con codice fiscale n. ______________________________________________________________________ </w:t>
      </w:r>
    </w:p>
    <w:p w14:paraId="5656D133" w14:textId="0B4C491E" w:rsidR="00787590" w:rsidRPr="00EC7F2B" w:rsidRDefault="00787590" w:rsidP="00417868">
      <w:pPr>
        <w:pStyle w:val="Default"/>
        <w:spacing w:line="720" w:lineRule="auto"/>
        <w:rPr>
          <w:rFonts w:asciiTheme="minorHAnsi" w:hAnsiTheme="minorHAnsi" w:cstheme="minorHAnsi"/>
          <w:sz w:val="22"/>
          <w:szCs w:val="22"/>
        </w:rPr>
      </w:pPr>
      <w:r w:rsidRPr="00EC7F2B">
        <w:rPr>
          <w:rFonts w:asciiTheme="minorHAnsi" w:hAnsiTheme="minorHAnsi" w:cstheme="minorHAnsi"/>
          <w:sz w:val="22"/>
          <w:szCs w:val="22"/>
        </w:rPr>
        <w:t xml:space="preserve">con partita IVA n. ________________________________________________________________________ </w:t>
      </w:r>
    </w:p>
    <w:p w14:paraId="5BA47EFF" w14:textId="2E2DB28F" w:rsidR="00787590" w:rsidRPr="00EC7F2B" w:rsidRDefault="00787590" w:rsidP="00417868">
      <w:pPr>
        <w:pStyle w:val="Default"/>
        <w:spacing w:line="720" w:lineRule="auto"/>
        <w:rPr>
          <w:rFonts w:asciiTheme="minorHAnsi" w:hAnsiTheme="minorHAnsi" w:cstheme="minorHAnsi"/>
          <w:sz w:val="22"/>
          <w:szCs w:val="22"/>
        </w:rPr>
      </w:pPr>
      <w:r w:rsidRPr="00EC7F2B">
        <w:rPr>
          <w:rFonts w:asciiTheme="minorHAnsi" w:hAnsiTheme="minorHAnsi" w:cstheme="minorHAnsi"/>
          <w:sz w:val="22"/>
          <w:szCs w:val="22"/>
        </w:rPr>
        <w:lastRenderedPageBreak/>
        <w:t>telefono ________________</w:t>
      </w:r>
      <w:proofErr w:type="gramStart"/>
      <w:r w:rsidRPr="00EC7F2B">
        <w:rPr>
          <w:rFonts w:asciiTheme="minorHAnsi" w:hAnsiTheme="minorHAnsi" w:cstheme="minorHAnsi"/>
          <w:sz w:val="22"/>
          <w:szCs w:val="22"/>
        </w:rPr>
        <w:t xml:space="preserve">_ </w:t>
      </w:r>
      <w:r w:rsidR="00EC7F2B">
        <w:rPr>
          <w:rFonts w:asciiTheme="minorHAnsi" w:hAnsiTheme="minorHAnsi" w:cstheme="minorHAnsi"/>
          <w:sz w:val="22"/>
          <w:szCs w:val="22"/>
        </w:rPr>
        <w:t xml:space="preserve"> </w:t>
      </w:r>
      <w:r w:rsidRPr="00EC7F2B">
        <w:rPr>
          <w:rFonts w:asciiTheme="minorHAnsi" w:hAnsiTheme="minorHAnsi" w:cstheme="minorHAnsi"/>
          <w:sz w:val="22"/>
          <w:szCs w:val="22"/>
        </w:rPr>
        <w:t>e-mail</w:t>
      </w:r>
      <w:proofErr w:type="gramEnd"/>
      <w:r w:rsidRPr="00EC7F2B">
        <w:rPr>
          <w:rFonts w:asciiTheme="minorHAnsi" w:hAnsiTheme="minorHAnsi" w:cstheme="minorHAnsi"/>
          <w:sz w:val="22"/>
          <w:szCs w:val="22"/>
        </w:rPr>
        <w:t xml:space="preserve"> ______________________________  </w:t>
      </w:r>
    </w:p>
    <w:p w14:paraId="50A8E4F0" w14:textId="4F955012" w:rsidR="00787590" w:rsidRPr="00EC7F2B" w:rsidRDefault="00787590" w:rsidP="00417868">
      <w:pPr>
        <w:spacing w:line="720" w:lineRule="auto"/>
        <w:rPr>
          <w:rFonts w:asciiTheme="minorHAnsi" w:hAnsiTheme="minorHAnsi" w:cstheme="minorHAnsi"/>
          <w:szCs w:val="22"/>
        </w:rPr>
      </w:pPr>
      <w:r w:rsidRPr="00EC7F2B">
        <w:rPr>
          <w:rFonts w:asciiTheme="minorHAnsi" w:hAnsiTheme="minorHAnsi" w:cstheme="minorHAnsi"/>
          <w:szCs w:val="22"/>
        </w:rPr>
        <w:t xml:space="preserve">posta elettronica certificata </w:t>
      </w:r>
      <w:r w:rsidR="00EC7F2B">
        <w:rPr>
          <w:rFonts w:asciiTheme="minorHAnsi" w:hAnsiTheme="minorHAnsi" w:cstheme="minorHAnsi"/>
          <w:szCs w:val="22"/>
        </w:rPr>
        <w:t xml:space="preserve">     </w:t>
      </w:r>
      <w:r w:rsidRPr="00EC7F2B">
        <w:rPr>
          <w:rFonts w:asciiTheme="minorHAnsi" w:hAnsiTheme="minorHAnsi" w:cstheme="minorHAnsi"/>
          <w:szCs w:val="22"/>
        </w:rPr>
        <w:t>______________________________________________________________</w:t>
      </w:r>
    </w:p>
    <w:p w14:paraId="7A639F07" w14:textId="77777777" w:rsidR="00787590" w:rsidRPr="00EC7F2B" w:rsidRDefault="00787590" w:rsidP="00362138">
      <w:pPr>
        <w:pStyle w:val="Rientrocorpodeltesto"/>
        <w:jc w:val="both"/>
        <w:rPr>
          <w:rFonts w:asciiTheme="minorHAnsi" w:hAnsiTheme="minorHAnsi" w:cstheme="minorHAnsi"/>
          <w:b/>
          <w:szCs w:val="22"/>
        </w:rPr>
      </w:pPr>
      <w:r w:rsidRPr="00EC7F2B">
        <w:rPr>
          <w:rFonts w:asciiTheme="minorHAnsi" w:hAnsiTheme="minorHAnsi" w:cstheme="minorHAnsi"/>
          <w:szCs w:val="22"/>
        </w:rPr>
        <w:t>Al fine di dimostrare il possesso dei requisiti, ai sensi degli articoli 46, 47 e 77-bis del d.P.R. 28 dicembre 2000, n. 445, e successive modifiche, consapevole delle sanzioni penali previste dall'articolo 76 del medesimo d.P.R. n. 445/2000, per le ipotesi di falsità in atti e dichiarazioni mendaci ivi indicate</w:t>
      </w:r>
    </w:p>
    <w:p w14:paraId="5AD8D98F" w14:textId="77777777" w:rsidR="00787590" w:rsidRPr="00EC7F2B" w:rsidRDefault="00787590" w:rsidP="002A6E80">
      <w:pPr>
        <w:pStyle w:val="Paragrafoelenco"/>
        <w:jc w:val="both"/>
        <w:rPr>
          <w:rFonts w:asciiTheme="minorHAnsi" w:hAnsiTheme="minorHAnsi" w:cstheme="minorHAnsi"/>
          <w:szCs w:val="22"/>
        </w:rPr>
      </w:pPr>
      <w:r w:rsidRPr="00EC7F2B">
        <w:rPr>
          <w:rFonts w:asciiTheme="minorHAnsi" w:hAnsiTheme="minorHAnsi" w:cstheme="minorHAnsi"/>
          <w:szCs w:val="22"/>
        </w:rPr>
        <w:t xml:space="preserve"> </w:t>
      </w:r>
    </w:p>
    <w:p w14:paraId="4C1F3344" w14:textId="77777777" w:rsidR="00787590" w:rsidRPr="00EC7F2B" w:rsidRDefault="00787590" w:rsidP="00417868">
      <w:pPr>
        <w:pStyle w:val="Paragrafoelenco"/>
        <w:jc w:val="center"/>
        <w:rPr>
          <w:rFonts w:asciiTheme="minorHAnsi" w:hAnsiTheme="minorHAnsi" w:cstheme="minorHAnsi"/>
          <w:color w:val="000000"/>
          <w:szCs w:val="22"/>
          <w:lang w:bidi="ar-SA"/>
        </w:rPr>
      </w:pPr>
      <w:r w:rsidRPr="00EC7F2B">
        <w:rPr>
          <w:rFonts w:asciiTheme="minorHAnsi" w:hAnsiTheme="minorHAnsi" w:cstheme="minorHAnsi"/>
          <w:b/>
          <w:bCs/>
          <w:szCs w:val="22"/>
        </w:rPr>
        <w:t>DICHIARA:</w:t>
      </w:r>
    </w:p>
    <w:p w14:paraId="63FE9C41" w14:textId="77777777" w:rsidR="00787590" w:rsidRPr="00EC7F2B" w:rsidRDefault="00787590" w:rsidP="00C22C2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C7F2B">
        <w:rPr>
          <w:rFonts w:asciiTheme="minorHAnsi" w:hAnsiTheme="minorHAnsi" w:cstheme="minorHAnsi"/>
          <w:sz w:val="22"/>
          <w:szCs w:val="22"/>
        </w:rPr>
        <w:t>di essere in possesso del requisito di cui all’art. 1 lettera a) del D.M. 263 del 02/12/2016 e pertanto di possedere laurea in ……………………………………………………………………………………………… conseguita presso l’Università degli studi di ………………………………………………………………… in data………………………………</w:t>
      </w:r>
      <w:proofErr w:type="gramStart"/>
      <w:r w:rsidRPr="00EC7F2B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EC7F2B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39BD60AD" w14:textId="77777777" w:rsidR="00787590" w:rsidRPr="00EC7F2B" w:rsidRDefault="00787590" w:rsidP="00C22C2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1329860" w14:textId="77777777" w:rsidR="00787590" w:rsidRPr="00EC7F2B" w:rsidRDefault="00787590" w:rsidP="00C22C2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C7F2B">
        <w:rPr>
          <w:rFonts w:asciiTheme="minorHAnsi" w:hAnsiTheme="minorHAnsi" w:cstheme="minorHAnsi"/>
          <w:sz w:val="22"/>
          <w:szCs w:val="22"/>
        </w:rPr>
        <w:t xml:space="preserve">di essere in possesso del requisito di cui all’art. 1 lettera b) del D.M. 263 del 02/12/2016 e pertanto di essere abilitato all’esercizio della professione di ……………………………………………………………………………………; </w:t>
      </w:r>
    </w:p>
    <w:p w14:paraId="7D0C784F" w14:textId="77777777" w:rsidR="00787590" w:rsidRPr="00EC7F2B" w:rsidRDefault="00787590" w:rsidP="00C22C2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2705BF1" w14:textId="77777777" w:rsidR="00787590" w:rsidRPr="00EC7F2B" w:rsidRDefault="00787590" w:rsidP="00C22C29">
      <w:pPr>
        <w:pStyle w:val="Default"/>
        <w:numPr>
          <w:ilvl w:val="0"/>
          <w:numId w:val="1"/>
        </w:numPr>
        <w:spacing w:after="121"/>
        <w:jc w:val="both"/>
        <w:rPr>
          <w:rFonts w:asciiTheme="minorHAnsi" w:hAnsiTheme="minorHAnsi" w:cstheme="minorHAnsi"/>
          <w:sz w:val="22"/>
          <w:szCs w:val="22"/>
        </w:rPr>
      </w:pPr>
      <w:r w:rsidRPr="00EC7F2B">
        <w:rPr>
          <w:rFonts w:asciiTheme="minorHAnsi" w:hAnsiTheme="minorHAnsi" w:cstheme="minorHAnsi"/>
          <w:sz w:val="22"/>
          <w:szCs w:val="22"/>
        </w:rPr>
        <w:t>di essere in possesso del requisito di cui all’art. 1 lettera b) del D.M. 263 del 02/12/2016 di essere iscritto all’albo professionale degli ………………………………………………………………………</w:t>
      </w:r>
      <w:proofErr w:type="gramStart"/>
      <w:r w:rsidRPr="00EC7F2B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EC7F2B">
        <w:rPr>
          <w:rFonts w:asciiTheme="minorHAnsi" w:hAnsiTheme="minorHAnsi" w:cstheme="minorHAnsi"/>
          <w:sz w:val="22"/>
          <w:szCs w:val="22"/>
        </w:rPr>
        <w:t>. della provincia di …………………………………………………… al n° ………………………………</w:t>
      </w:r>
      <w:proofErr w:type="gramStart"/>
      <w:r w:rsidRPr="00EC7F2B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EC7F2B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0B842676" w14:textId="1BDACEAB" w:rsidR="00787590" w:rsidRPr="00EC7F2B" w:rsidRDefault="00787590" w:rsidP="00E3640E">
      <w:pPr>
        <w:pStyle w:val="Default"/>
        <w:numPr>
          <w:ilvl w:val="0"/>
          <w:numId w:val="1"/>
        </w:numPr>
        <w:spacing w:after="121"/>
        <w:jc w:val="both"/>
        <w:rPr>
          <w:rFonts w:asciiTheme="minorHAnsi" w:hAnsiTheme="minorHAnsi" w:cstheme="minorHAnsi"/>
          <w:sz w:val="22"/>
          <w:szCs w:val="22"/>
        </w:rPr>
      </w:pPr>
      <w:r w:rsidRPr="00EC7F2B">
        <w:rPr>
          <w:rFonts w:asciiTheme="minorHAnsi" w:hAnsiTheme="minorHAnsi" w:cstheme="minorHAnsi"/>
          <w:sz w:val="22"/>
          <w:szCs w:val="22"/>
        </w:rPr>
        <w:t xml:space="preserve">Di possedere un fatturato globale per servizi di ingegneria e di architettura, di cui all’art. 3, lett. </w:t>
      </w:r>
      <w:proofErr w:type="spellStart"/>
      <w:r w:rsidRPr="00EC7F2B">
        <w:rPr>
          <w:rFonts w:asciiTheme="minorHAnsi" w:hAnsiTheme="minorHAnsi" w:cstheme="minorHAnsi"/>
          <w:sz w:val="22"/>
          <w:szCs w:val="22"/>
        </w:rPr>
        <w:t>vvvv</w:t>
      </w:r>
      <w:proofErr w:type="spellEnd"/>
      <w:r w:rsidRPr="00EC7F2B">
        <w:rPr>
          <w:rFonts w:asciiTheme="minorHAnsi" w:hAnsiTheme="minorHAnsi" w:cstheme="minorHAnsi"/>
          <w:sz w:val="22"/>
          <w:szCs w:val="22"/>
        </w:rPr>
        <w:t>) del Codice, espletati nei migliori tre esercizi dell’ultimo quinquennio antecedente la pubblicazione del bando, per un importo non inferiore a 1 (uno) volte l'importo a base d'asta (</w:t>
      </w:r>
      <w:r w:rsidR="001F0081" w:rsidRPr="001F0081">
        <w:rPr>
          <w:rFonts w:ascii="Arial Narrow" w:hAnsi="Arial Narrow" w:cstheme="minorHAnsi"/>
          <w:b/>
          <w:bCs/>
        </w:rPr>
        <w:t>EURO</w:t>
      </w:r>
      <w:r w:rsidR="001F0081" w:rsidRPr="001F0081">
        <w:rPr>
          <w:rFonts w:asciiTheme="minorHAnsi" w:hAnsiTheme="minorHAnsi" w:cstheme="minorHAnsi"/>
          <w:b/>
          <w:bCs/>
        </w:rPr>
        <w:t xml:space="preserve"> </w:t>
      </w:r>
      <w:r w:rsidR="001F0081" w:rsidRPr="001F0081">
        <w:rPr>
          <w:rFonts w:ascii="Arial Narrow" w:hAnsi="Arial Narrow" w:cs="Arial"/>
          <w:b/>
          <w:bCs/>
          <w:lang w:eastAsia="it-IT"/>
        </w:rPr>
        <w:t>90.393,33</w:t>
      </w:r>
      <w:r w:rsidRPr="00EC7F2B">
        <w:rPr>
          <w:rFonts w:asciiTheme="minorHAnsi" w:hAnsiTheme="minorHAnsi" w:cstheme="minorHAnsi"/>
          <w:sz w:val="22"/>
          <w:szCs w:val="22"/>
        </w:rPr>
        <w:t xml:space="preserve">); </w:t>
      </w:r>
    </w:p>
    <w:p w14:paraId="67C444A5" w14:textId="77777777" w:rsidR="00787590" w:rsidRPr="00EC7F2B" w:rsidRDefault="00787590" w:rsidP="00C22C29">
      <w:pPr>
        <w:pStyle w:val="Default"/>
        <w:numPr>
          <w:ilvl w:val="0"/>
          <w:numId w:val="1"/>
        </w:numPr>
        <w:spacing w:after="121"/>
        <w:rPr>
          <w:rFonts w:asciiTheme="minorHAnsi" w:hAnsiTheme="minorHAnsi" w:cstheme="minorHAnsi"/>
          <w:sz w:val="22"/>
          <w:szCs w:val="22"/>
        </w:rPr>
      </w:pPr>
      <w:r w:rsidRPr="00EC7F2B">
        <w:rPr>
          <w:rFonts w:asciiTheme="minorHAnsi" w:hAnsiTheme="minorHAnsi" w:cstheme="minorHAnsi"/>
          <w:sz w:val="22"/>
          <w:szCs w:val="22"/>
        </w:rPr>
        <w:t>Di ricorrere all’istituto dell’avvalimento per la dimostrazione del requisito:</w:t>
      </w:r>
    </w:p>
    <w:p w14:paraId="6F8A6E97" w14:textId="77777777" w:rsidR="00787590" w:rsidRPr="00EC7F2B" w:rsidRDefault="00787590" w:rsidP="00073AE9">
      <w:pPr>
        <w:pStyle w:val="Default"/>
        <w:spacing w:after="121"/>
        <w:ind w:left="720"/>
        <w:rPr>
          <w:rFonts w:asciiTheme="minorHAnsi" w:hAnsiTheme="minorHAnsi" w:cstheme="minorHAnsi"/>
          <w:sz w:val="22"/>
          <w:szCs w:val="22"/>
        </w:rPr>
      </w:pPr>
      <w:r w:rsidRPr="00EC7F2B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C19257" w14:textId="77777777" w:rsidR="00787590" w:rsidRPr="00EC7F2B" w:rsidRDefault="00787590" w:rsidP="00073AE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917D445" w14:textId="77777777" w:rsidR="00787590" w:rsidRPr="00EC7F2B" w:rsidRDefault="00787590" w:rsidP="00073AE9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C7F2B">
        <w:rPr>
          <w:rFonts w:asciiTheme="minorHAnsi" w:hAnsiTheme="minorHAnsi" w:cstheme="minorHAnsi"/>
          <w:sz w:val="22"/>
          <w:szCs w:val="22"/>
        </w:rPr>
        <w:t xml:space="preserve">Di possedere usuali attrezzature tecniche necessarie all'assolvimento dell'incarico, adeguate al tipo di servizio richiesto. </w:t>
      </w:r>
    </w:p>
    <w:p w14:paraId="42372B8A" w14:textId="77777777" w:rsidR="00787590" w:rsidRPr="00EC7F2B" w:rsidRDefault="00787590" w:rsidP="00073AE9">
      <w:pPr>
        <w:pStyle w:val="Default"/>
        <w:spacing w:after="121"/>
        <w:ind w:left="720"/>
        <w:rPr>
          <w:rFonts w:asciiTheme="minorHAnsi" w:hAnsiTheme="minorHAnsi" w:cstheme="minorHAnsi"/>
          <w:sz w:val="22"/>
          <w:szCs w:val="22"/>
        </w:rPr>
      </w:pPr>
    </w:p>
    <w:p w14:paraId="598E2A1E" w14:textId="77777777" w:rsidR="00787590" w:rsidRPr="00EC7F2B" w:rsidRDefault="00787590" w:rsidP="005274A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EC7F2B">
        <w:rPr>
          <w:rFonts w:asciiTheme="minorHAnsi" w:hAnsiTheme="minorHAnsi" w:cstheme="minorHAnsi"/>
          <w:b/>
          <w:bCs/>
          <w:sz w:val="22"/>
          <w:szCs w:val="22"/>
        </w:rPr>
        <w:t xml:space="preserve">(da barrare a seconda del caso che ricorre) </w:t>
      </w:r>
    </w:p>
    <w:p w14:paraId="3DF2AAB3" w14:textId="77777777" w:rsidR="00787590" w:rsidRPr="00EC7F2B" w:rsidRDefault="00787590" w:rsidP="005274A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DDCAE30" w14:textId="2F6AA70D" w:rsidR="001F0081" w:rsidRDefault="001F0081" w:rsidP="00DE3EB3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C0049">
        <w:rPr>
          <w:rFonts w:ascii="Arial Narrow" w:hAnsi="Arial Narrow" w:cs="Arial"/>
          <w:lang w:eastAsia="it-IT"/>
        </w:rPr>
        <w:t>Di aver svolto</w:t>
      </w:r>
      <w:r w:rsidRPr="009C0049">
        <w:rPr>
          <w:rFonts w:ascii="Arial Narrow" w:hAnsi="Arial Narrow" w:cs="Arial"/>
          <w:lang w:eastAsia="it-IT"/>
        </w:rPr>
        <w:t xml:space="preserve"> negli ultimi dieci anni antecedenti l’anno di pubblicazione del presente avviso (dall’anno 2011) di a</w:t>
      </w:r>
      <w:r w:rsidRPr="009C0049">
        <w:rPr>
          <w:rFonts w:ascii="Arial Narrow" w:hAnsi="Arial Narrow" w:cs="Arial"/>
          <w:lang w:eastAsia="it-IT"/>
        </w:rPr>
        <w:t>l</w:t>
      </w:r>
      <w:r w:rsidRPr="009C0049">
        <w:rPr>
          <w:rFonts w:ascii="Arial Narrow" w:hAnsi="Arial Narrow" w:cs="Arial"/>
          <w:lang w:eastAsia="it-IT"/>
        </w:rPr>
        <w:t xml:space="preserve">meno </w:t>
      </w:r>
      <w:r w:rsidRPr="009C0049">
        <w:rPr>
          <w:rFonts w:ascii="Arial Narrow" w:hAnsi="Arial Narrow" w:cs="Arial"/>
          <w:b/>
          <w:lang w:eastAsia="it-IT"/>
        </w:rPr>
        <w:t>due</w:t>
      </w:r>
      <w:r w:rsidRPr="009C0049">
        <w:rPr>
          <w:rFonts w:ascii="Arial Narrow" w:hAnsi="Arial Narrow" w:cs="Arial"/>
          <w:lang w:eastAsia="it-IT"/>
        </w:rPr>
        <w:t xml:space="preserve"> servizi di progettazione di secondo livello </w:t>
      </w:r>
      <w:r w:rsidRPr="009C0049">
        <w:rPr>
          <w:rFonts w:ascii="Arial Narrow" w:hAnsi="Arial Narrow" w:cs="Arial"/>
          <w:b/>
          <w:lang w:eastAsia="it-IT"/>
        </w:rPr>
        <w:t>unitamente</w:t>
      </w:r>
      <w:r w:rsidRPr="009C0049">
        <w:rPr>
          <w:rFonts w:ascii="Arial Narrow" w:hAnsi="Arial Narrow" w:cs="Arial"/>
          <w:lang w:eastAsia="it-IT"/>
        </w:rPr>
        <w:t xml:space="preserve"> alla direzione lavori e coordinamento della sicurezza in f</w:t>
      </w:r>
      <w:r w:rsidRPr="009C0049">
        <w:rPr>
          <w:rFonts w:ascii="Arial Narrow" w:hAnsi="Arial Narrow" w:cs="Arial"/>
          <w:lang w:eastAsia="it-IT"/>
        </w:rPr>
        <w:t>a</w:t>
      </w:r>
      <w:r w:rsidRPr="009C0049">
        <w:rPr>
          <w:rFonts w:ascii="Arial Narrow" w:hAnsi="Arial Narrow" w:cs="Arial"/>
          <w:lang w:eastAsia="it-IT"/>
        </w:rPr>
        <w:t xml:space="preserve">se di esecuzione relativamente a lavori pubblici appartenenti alla classe e categoria prevalente del presente affidamento (E.22) per un importo globale non inferiore ad </w:t>
      </w:r>
      <w:r w:rsidRPr="009C0049">
        <w:rPr>
          <w:rFonts w:ascii="Arial Narrow" w:hAnsi="Arial Narrow" w:cs="Arial"/>
          <w:b/>
          <w:lang w:eastAsia="it-IT"/>
        </w:rPr>
        <w:t>una</w:t>
      </w:r>
      <w:r w:rsidRPr="009C0049">
        <w:rPr>
          <w:rFonts w:ascii="Arial Narrow" w:hAnsi="Arial Narrow" w:cs="Arial"/>
          <w:lang w:eastAsia="it-IT"/>
        </w:rPr>
        <w:t xml:space="preserve"> volta l’importo stimato dei lavori a cui si riferisce la prestazione </w:t>
      </w:r>
      <w:r w:rsidRPr="009C0049">
        <w:rPr>
          <w:rFonts w:ascii="Arial Narrow" w:hAnsi="Arial Narrow" w:cs="Arial"/>
          <w:b/>
          <w:lang w:eastAsia="it-IT"/>
        </w:rPr>
        <w:t>(si spec</w:t>
      </w:r>
      <w:r w:rsidRPr="009C0049">
        <w:rPr>
          <w:rFonts w:ascii="Arial Narrow" w:hAnsi="Arial Narrow" w:cs="Arial"/>
          <w:b/>
          <w:lang w:eastAsia="it-IT"/>
        </w:rPr>
        <w:t>i</w:t>
      </w:r>
      <w:r w:rsidRPr="009C0049">
        <w:rPr>
          <w:rFonts w:ascii="Arial Narrow" w:hAnsi="Arial Narrow" w:cs="Arial"/>
          <w:b/>
          <w:lang w:eastAsia="it-IT"/>
        </w:rPr>
        <w:t>fica che l’importo presunto dei lavori cui si riferiscono le prestazioni oggetto di appalto è pari a Euro 728.000,00</w:t>
      </w:r>
      <w:r w:rsidR="009C0049" w:rsidRPr="009C0049">
        <w:rPr>
          <w:rFonts w:ascii="Arial Narrow" w:hAnsi="Arial Narrow" w:cs="Arial"/>
          <w:b/>
          <w:lang w:eastAsia="it-IT"/>
        </w:rPr>
        <w:t>)</w:t>
      </w:r>
    </w:p>
    <w:p w14:paraId="3D4BA07D" w14:textId="1958B76D" w:rsidR="001F0081" w:rsidRDefault="001F0081" w:rsidP="001F008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522DAEC" w14:textId="77777777" w:rsidR="00787590" w:rsidRPr="00EC7F2B" w:rsidRDefault="00787590" w:rsidP="008B792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535702B" w14:textId="77777777" w:rsidR="00787590" w:rsidRPr="00EC7F2B" w:rsidRDefault="00787590" w:rsidP="008B792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C7F2B">
        <w:rPr>
          <w:rFonts w:asciiTheme="minorHAnsi" w:hAnsiTheme="minorHAnsi" w:cstheme="minorHAnsi"/>
          <w:b/>
          <w:bCs/>
          <w:sz w:val="22"/>
          <w:szCs w:val="22"/>
        </w:rPr>
        <w:t xml:space="preserve">(da barrare solo nel caso di concorrente che partecipa come società di professionisti) </w:t>
      </w:r>
    </w:p>
    <w:p w14:paraId="5E1CF2B1" w14:textId="77777777" w:rsidR="00787590" w:rsidRPr="00EC7F2B" w:rsidRDefault="00787590" w:rsidP="00073AE9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C7F2B">
        <w:rPr>
          <w:rFonts w:asciiTheme="minorHAnsi" w:hAnsiTheme="minorHAnsi" w:cstheme="minorHAnsi"/>
          <w:sz w:val="22"/>
          <w:szCs w:val="22"/>
        </w:rPr>
        <w:t xml:space="preserve">di essere in possesso dei requisiti di cui all’art. 2 del D.M. 263 del 02/12/2016; </w:t>
      </w:r>
    </w:p>
    <w:p w14:paraId="17975EAC" w14:textId="77777777" w:rsidR="00787590" w:rsidRPr="00EC7F2B" w:rsidRDefault="00787590" w:rsidP="00073AE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517B551" w14:textId="77777777" w:rsidR="00787590" w:rsidRPr="00EC7F2B" w:rsidRDefault="00787590" w:rsidP="00073AE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993AD2F" w14:textId="77777777" w:rsidR="00787590" w:rsidRPr="00EC7F2B" w:rsidRDefault="00787590" w:rsidP="00073AE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C7F2B">
        <w:rPr>
          <w:rFonts w:asciiTheme="minorHAnsi" w:hAnsiTheme="minorHAnsi" w:cstheme="minorHAnsi"/>
          <w:b/>
          <w:bCs/>
          <w:sz w:val="22"/>
          <w:szCs w:val="22"/>
        </w:rPr>
        <w:t xml:space="preserve">(da barrare solo nel caso di concorrente che partecipa come società di ingegneria) </w:t>
      </w:r>
    </w:p>
    <w:p w14:paraId="5167A5DC" w14:textId="77777777" w:rsidR="00787590" w:rsidRPr="00EC7F2B" w:rsidRDefault="00787590" w:rsidP="00073AE9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C7F2B">
        <w:rPr>
          <w:rFonts w:asciiTheme="minorHAnsi" w:hAnsiTheme="minorHAnsi" w:cstheme="minorHAnsi"/>
          <w:sz w:val="22"/>
          <w:szCs w:val="22"/>
        </w:rPr>
        <w:t xml:space="preserve">di essere in possesso dei requisiti di cui all’art. 3 del D.M. 263 del 02/12/2016; </w:t>
      </w:r>
    </w:p>
    <w:p w14:paraId="1052D532" w14:textId="77777777" w:rsidR="00787590" w:rsidRPr="00EC7F2B" w:rsidRDefault="00787590" w:rsidP="00073AE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C9A4B2" w14:textId="77777777" w:rsidR="00787590" w:rsidRPr="00EC7F2B" w:rsidRDefault="00787590" w:rsidP="00073AE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6C03015" w14:textId="77777777" w:rsidR="00787590" w:rsidRPr="00EC7F2B" w:rsidRDefault="00787590" w:rsidP="00073AE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C7F2B">
        <w:rPr>
          <w:rFonts w:asciiTheme="minorHAnsi" w:hAnsiTheme="minorHAnsi" w:cstheme="minorHAnsi"/>
          <w:b/>
          <w:bCs/>
          <w:sz w:val="22"/>
          <w:szCs w:val="22"/>
        </w:rPr>
        <w:t xml:space="preserve">(da barrare solo nel caso di concorrente che partecipa come raggruppamento temporaneo) </w:t>
      </w:r>
    </w:p>
    <w:p w14:paraId="2601734B" w14:textId="77777777" w:rsidR="00787590" w:rsidRPr="00EC7F2B" w:rsidRDefault="00787590" w:rsidP="00073AE9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C7F2B">
        <w:rPr>
          <w:rFonts w:asciiTheme="minorHAnsi" w:hAnsiTheme="minorHAnsi" w:cstheme="minorHAnsi"/>
          <w:sz w:val="22"/>
          <w:szCs w:val="22"/>
        </w:rPr>
        <w:t xml:space="preserve">di essere in possesso dei requisiti di cui all’art. 4 del D.M. 263 del 02/12/2016; </w:t>
      </w:r>
    </w:p>
    <w:p w14:paraId="20B0B9AC" w14:textId="77777777" w:rsidR="00787590" w:rsidRPr="00EC7F2B" w:rsidRDefault="00787590" w:rsidP="00073AE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6CFC284" w14:textId="77777777" w:rsidR="00787590" w:rsidRPr="00EC7F2B" w:rsidRDefault="00787590" w:rsidP="00073AE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EC7F2B">
        <w:rPr>
          <w:rFonts w:asciiTheme="minorHAnsi" w:hAnsiTheme="minorHAnsi" w:cstheme="minorHAnsi"/>
          <w:b/>
          <w:bCs/>
          <w:sz w:val="22"/>
          <w:szCs w:val="22"/>
        </w:rPr>
        <w:t xml:space="preserve">(da barrare solo nel caso di concorrente che partecipa come consorzio stabile di società di professionisti o di società di ingegneria) </w:t>
      </w:r>
    </w:p>
    <w:p w14:paraId="5B662349" w14:textId="77777777" w:rsidR="00787590" w:rsidRPr="00EC7F2B" w:rsidRDefault="00787590" w:rsidP="00073AE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8647F7B" w14:textId="77777777" w:rsidR="00787590" w:rsidRPr="00EC7F2B" w:rsidRDefault="00787590" w:rsidP="00073AE9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C7F2B">
        <w:rPr>
          <w:rFonts w:asciiTheme="minorHAnsi" w:hAnsiTheme="minorHAnsi" w:cstheme="minorHAnsi"/>
          <w:sz w:val="22"/>
          <w:szCs w:val="22"/>
        </w:rPr>
        <w:t xml:space="preserve">di essere in possesso dei requisiti di cui all’art. 5 del D.M. 263 del 02/12/2016; </w:t>
      </w:r>
    </w:p>
    <w:p w14:paraId="427B9B54" w14:textId="77777777" w:rsidR="00787590" w:rsidRPr="00EC7F2B" w:rsidRDefault="00787590" w:rsidP="00073AE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B02B2EB" w14:textId="77777777" w:rsidR="00787590" w:rsidRPr="00EC7F2B" w:rsidRDefault="00787590" w:rsidP="00073AE9">
      <w:pPr>
        <w:pStyle w:val="Default"/>
        <w:numPr>
          <w:ilvl w:val="0"/>
          <w:numId w:val="4"/>
        </w:numPr>
        <w:spacing w:after="131"/>
        <w:rPr>
          <w:rFonts w:asciiTheme="minorHAnsi" w:hAnsiTheme="minorHAnsi" w:cstheme="minorHAnsi"/>
          <w:sz w:val="22"/>
          <w:szCs w:val="22"/>
        </w:rPr>
      </w:pPr>
      <w:r w:rsidRPr="00EC7F2B">
        <w:rPr>
          <w:rFonts w:asciiTheme="minorHAnsi" w:hAnsiTheme="minorHAnsi" w:cstheme="minorHAnsi"/>
          <w:sz w:val="22"/>
          <w:szCs w:val="22"/>
        </w:rPr>
        <w:t xml:space="preserve">che non si trova in alcuna delle cause di esclusione dalle procedure di affidamento previste dall’art. 80 del D.lgs. 50/2016; </w:t>
      </w:r>
    </w:p>
    <w:p w14:paraId="5196AD33" w14:textId="77777777" w:rsidR="00787590" w:rsidRPr="00EC7F2B" w:rsidRDefault="00787590" w:rsidP="00C24DD1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C7F2B">
        <w:rPr>
          <w:rFonts w:asciiTheme="minorHAnsi" w:hAnsiTheme="minorHAnsi" w:cstheme="minorHAnsi"/>
          <w:sz w:val="22"/>
          <w:szCs w:val="22"/>
        </w:rPr>
        <w:t xml:space="preserve">di essere informato, ai sensi e per gli effetti di cui all’articolo 10 del </w:t>
      </w:r>
      <w:proofErr w:type="spellStart"/>
      <w:r w:rsidRPr="00EC7F2B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EC7F2B">
        <w:rPr>
          <w:rFonts w:asciiTheme="minorHAnsi" w:hAnsiTheme="minorHAnsi" w:cstheme="minorHAnsi"/>
          <w:sz w:val="22"/>
          <w:szCs w:val="22"/>
        </w:rPr>
        <w:t xml:space="preserve"> 30 giugno 2003, n. 196, che i dati personali raccolti saranno trattati, anche con strumenti informatici, esclusivamente nell’ambito del procedimento per il quale la presente dichiarazione viene resa. </w:t>
      </w:r>
    </w:p>
    <w:p w14:paraId="1C7F507A" w14:textId="77777777" w:rsidR="00787590" w:rsidRPr="00EC7F2B" w:rsidRDefault="00787590" w:rsidP="008B792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B3F0EB8" w14:textId="77777777" w:rsidR="00787590" w:rsidRPr="00EC7F2B" w:rsidRDefault="00787590" w:rsidP="008B792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D247DBD" w14:textId="77777777" w:rsidR="00787590" w:rsidRPr="00EC7F2B" w:rsidRDefault="00787590" w:rsidP="00073AE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C7F2B">
        <w:rPr>
          <w:rFonts w:asciiTheme="minorHAnsi" w:hAnsiTheme="minorHAnsi" w:cstheme="minorHAnsi"/>
          <w:sz w:val="22"/>
          <w:szCs w:val="22"/>
        </w:rPr>
        <w:t xml:space="preserve">Data ................................. </w:t>
      </w:r>
    </w:p>
    <w:p w14:paraId="1BF88DC9" w14:textId="77777777" w:rsidR="00787590" w:rsidRPr="00EC7F2B" w:rsidRDefault="00787590" w:rsidP="00073AE9">
      <w:pPr>
        <w:pStyle w:val="Paragrafoelenco"/>
        <w:ind w:left="1134"/>
        <w:jc w:val="both"/>
        <w:rPr>
          <w:rFonts w:asciiTheme="minorHAnsi" w:hAnsiTheme="minorHAnsi" w:cstheme="minorHAnsi"/>
          <w:szCs w:val="22"/>
        </w:rPr>
      </w:pPr>
      <w:r w:rsidRPr="00EC7F2B">
        <w:rPr>
          <w:rFonts w:asciiTheme="minorHAnsi" w:hAnsiTheme="minorHAnsi" w:cstheme="minorHAnsi"/>
          <w:szCs w:val="22"/>
        </w:rPr>
        <w:t xml:space="preserve">                                                                                                                  FIRMA ..................................................................</w:t>
      </w:r>
    </w:p>
    <w:p w14:paraId="29640E7E" w14:textId="77777777" w:rsidR="00787590" w:rsidRPr="00EC7F2B" w:rsidRDefault="00787590" w:rsidP="00073AE9">
      <w:pPr>
        <w:pStyle w:val="Paragrafoelenco"/>
        <w:ind w:left="1134"/>
        <w:jc w:val="both"/>
        <w:rPr>
          <w:rFonts w:asciiTheme="minorHAnsi" w:hAnsiTheme="minorHAnsi" w:cstheme="minorHAnsi"/>
          <w:szCs w:val="22"/>
        </w:rPr>
      </w:pPr>
    </w:p>
    <w:p w14:paraId="7E8CD3A2" w14:textId="77777777" w:rsidR="00787590" w:rsidRPr="00EC7F2B" w:rsidRDefault="00787590" w:rsidP="00073AE9">
      <w:pPr>
        <w:pStyle w:val="Paragrafoelenco"/>
        <w:ind w:left="1134"/>
        <w:jc w:val="both"/>
        <w:rPr>
          <w:rFonts w:asciiTheme="minorHAnsi" w:hAnsiTheme="minorHAnsi" w:cstheme="minorHAnsi"/>
          <w:szCs w:val="22"/>
        </w:rPr>
      </w:pPr>
    </w:p>
    <w:p w14:paraId="7B9FE236" w14:textId="77777777" w:rsidR="00787590" w:rsidRPr="00EC7F2B" w:rsidRDefault="00787590" w:rsidP="00073AE9">
      <w:pPr>
        <w:pStyle w:val="Paragrafoelenco"/>
        <w:ind w:left="0"/>
        <w:jc w:val="both"/>
        <w:rPr>
          <w:rFonts w:asciiTheme="minorHAnsi" w:hAnsiTheme="minorHAnsi" w:cstheme="minorHAnsi"/>
          <w:szCs w:val="22"/>
        </w:rPr>
      </w:pPr>
      <w:r w:rsidRPr="00EC7F2B">
        <w:rPr>
          <w:rFonts w:asciiTheme="minorHAnsi" w:hAnsiTheme="minorHAnsi" w:cstheme="minorHAnsi"/>
          <w:szCs w:val="22"/>
        </w:rPr>
        <w:t>N.B.</w:t>
      </w:r>
    </w:p>
    <w:p w14:paraId="3FB63544" w14:textId="77777777" w:rsidR="00787590" w:rsidRPr="00EC7F2B" w:rsidRDefault="00787590" w:rsidP="00073AE9">
      <w:pPr>
        <w:pStyle w:val="Paragrafoelenco"/>
        <w:ind w:left="0"/>
        <w:jc w:val="both"/>
        <w:rPr>
          <w:rFonts w:asciiTheme="minorHAnsi" w:hAnsiTheme="minorHAnsi" w:cstheme="minorHAnsi"/>
          <w:szCs w:val="22"/>
        </w:rPr>
      </w:pPr>
      <w:r w:rsidRPr="00EC7F2B">
        <w:rPr>
          <w:rFonts w:asciiTheme="minorHAnsi" w:hAnsiTheme="minorHAnsi" w:cstheme="minorHAnsi"/>
          <w:szCs w:val="22"/>
        </w:rPr>
        <w:t>La domanda e dichiarazione deve essere corredata da fotocopia, non autenticata, di documento di identità del sottoscrittore, in corso di validità.</w:t>
      </w:r>
    </w:p>
    <w:p w14:paraId="4C265116" w14:textId="77777777" w:rsidR="00787590" w:rsidRPr="00EC7F2B" w:rsidRDefault="00787590" w:rsidP="00073AE9">
      <w:pPr>
        <w:pStyle w:val="Paragrafoelenco"/>
        <w:ind w:left="0"/>
        <w:jc w:val="both"/>
        <w:rPr>
          <w:rFonts w:asciiTheme="minorHAnsi" w:hAnsiTheme="minorHAnsi" w:cstheme="minorHAnsi"/>
          <w:szCs w:val="22"/>
        </w:rPr>
      </w:pPr>
      <w:r w:rsidRPr="00EC7F2B">
        <w:rPr>
          <w:rFonts w:asciiTheme="minorHAnsi" w:hAnsiTheme="minorHAnsi" w:cstheme="minorHAnsi"/>
          <w:szCs w:val="22"/>
        </w:rPr>
        <w:t>N.B.: All'istanza deve essere allegato il curriculum professionale nel quale dovranno essere evidenziate le prestazioni svolte analoghe a quella oggetto dell'avviso, nonché le esperienze maturate nel campo specifico dell'affidamento secondo quanto previsto dall'avviso pubblico.</w:t>
      </w:r>
    </w:p>
    <w:p w14:paraId="75019B98" w14:textId="77777777" w:rsidR="00787590" w:rsidRPr="00EC7F2B" w:rsidRDefault="00787590" w:rsidP="00073AE9">
      <w:pPr>
        <w:pStyle w:val="Paragrafoelenco"/>
        <w:ind w:left="0"/>
        <w:jc w:val="both"/>
        <w:rPr>
          <w:rFonts w:asciiTheme="minorHAnsi" w:hAnsiTheme="minorHAnsi" w:cstheme="minorHAnsi"/>
          <w:szCs w:val="22"/>
        </w:rPr>
      </w:pPr>
      <w:r w:rsidRPr="00EC7F2B">
        <w:rPr>
          <w:rFonts w:asciiTheme="minorHAnsi" w:hAnsiTheme="minorHAnsi" w:cstheme="minorHAnsi"/>
          <w:szCs w:val="22"/>
        </w:rPr>
        <w:t>Il curriculum dovrà essere redatto e sottoscritto:</w:t>
      </w:r>
    </w:p>
    <w:p w14:paraId="59BB17EB" w14:textId="77777777" w:rsidR="00787590" w:rsidRPr="00EC7F2B" w:rsidRDefault="00787590" w:rsidP="00073AE9">
      <w:pPr>
        <w:pStyle w:val="Paragrafoelenco"/>
        <w:ind w:left="0"/>
        <w:jc w:val="both"/>
        <w:rPr>
          <w:rFonts w:asciiTheme="minorHAnsi" w:hAnsiTheme="minorHAnsi" w:cstheme="minorHAnsi"/>
          <w:szCs w:val="22"/>
        </w:rPr>
      </w:pPr>
      <w:r w:rsidRPr="00EC7F2B">
        <w:rPr>
          <w:rFonts w:asciiTheme="minorHAnsi" w:hAnsiTheme="minorHAnsi" w:cstheme="minorHAnsi"/>
          <w:szCs w:val="22"/>
        </w:rPr>
        <w:t> in caso di associazione o raggruppamento (costituito o costituendo) da tutti i soggetti associati o raggruppati;</w:t>
      </w:r>
    </w:p>
    <w:p w14:paraId="79917C64" w14:textId="77777777" w:rsidR="00787590" w:rsidRPr="00EC7F2B" w:rsidRDefault="00787590" w:rsidP="00073AE9">
      <w:pPr>
        <w:pStyle w:val="Paragrafoelenco"/>
        <w:ind w:left="0"/>
        <w:jc w:val="both"/>
        <w:rPr>
          <w:rFonts w:asciiTheme="minorHAnsi" w:hAnsiTheme="minorHAnsi" w:cstheme="minorHAnsi"/>
          <w:szCs w:val="22"/>
        </w:rPr>
      </w:pPr>
      <w:r w:rsidRPr="00EC7F2B">
        <w:rPr>
          <w:rFonts w:asciiTheme="minorHAnsi" w:hAnsiTheme="minorHAnsi" w:cstheme="minorHAnsi"/>
          <w:szCs w:val="22"/>
        </w:rPr>
        <w:t> in caso di società di professionisti/società di ingegneria/consorzi stabili, dal legale rappresentante della società o del consorzio.</w:t>
      </w:r>
    </w:p>
    <w:sectPr w:rsidR="00787590" w:rsidRPr="00EC7F2B" w:rsidSect="00E749C7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63FD1"/>
    <w:multiLevelType w:val="hybridMultilevel"/>
    <w:tmpl w:val="F654A8C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E729CB"/>
    <w:multiLevelType w:val="hybridMultilevel"/>
    <w:tmpl w:val="FB440B82"/>
    <w:lvl w:ilvl="0" w:tplc="0410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" w15:restartNumberingAfterBreak="0">
    <w:nsid w:val="2D985401"/>
    <w:multiLevelType w:val="hybridMultilevel"/>
    <w:tmpl w:val="DB1678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C5C1D"/>
    <w:multiLevelType w:val="hybridMultilevel"/>
    <w:tmpl w:val="A11A06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22104"/>
    <w:multiLevelType w:val="hybridMultilevel"/>
    <w:tmpl w:val="906A996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AB72DA"/>
    <w:multiLevelType w:val="hybridMultilevel"/>
    <w:tmpl w:val="AEEE5E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742"/>
    <w:rsid w:val="00073AE9"/>
    <w:rsid w:val="000915E3"/>
    <w:rsid w:val="000B4220"/>
    <w:rsid w:val="001024CC"/>
    <w:rsid w:val="00196864"/>
    <w:rsid w:val="001A02A1"/>
    <w:rsid w:val="001F0081"/>
    <w:rsid w:val="001F0567"/>
    <w:rsid w:val="00262534"/>
    <w:rsid w:val="002A6E80"/>
    <w:rsid w:val="002B1D72"/>
    <w:rsid w:val="002B68F3"/>
    <w:rsid w:val="002C4CBF"/>
    <w:rsid w:val="002D228E"/>
    <w:rsid w:val="00362138"/>
    <w:rsid w:val="003C6454"/>
    <w:rsid w:val="003F582C"/>
    <w:rsid w:val="0041085B"/>
    <w:rsid w:val="0041538A"/>
    <w:rsid w:val="00417868"/>
    <w:rsid w:val="00424C63"/>
    <w:rsid w:val="00425867"/>
    <w:rsid w:val="00472E87"/>
    <w:rsid w:val="00480172"/>
    <w:rsid w:val="004A6412"/>
    <w:rsid w:val="004C424B"/>
    <w:rsid w:val="004E2150"/>
    <w:rsid w:val="0052103B"/>
    <w:rsid w:val="00522CE0"/>
    <w:rsid w:val="005274A0"/>
    <w:rsid w:val="00557FEA"/>
    <w:rsid w:val="005673F1"/>
    <w:rsid w:val="0059745E"/>
    <w:rsid w:val="005B4114"/>
    <w:rsid w:val="005E71E6"/>
    <w:rsid w:val="00634100"/>
    <w:rsid w:val="00727A1A"/>
    <w:rsid w:val="00750ED1"/>
    <w:rsid w:val="00786027"/>
    <w:rsid w:val="00787590"/>
    <w:rsid w:val="007A6DEE"/>
    <w:rsid w:val="007B2085"/>
    <w:rsid w:val="008B7245"/>
    <w:rsid w:val="008B792F"/>
    <w:rsid w:val="00985D89"/>
    <w:rsid w:val="00986DD0"/>
    <w:rsid w:val="009A6962"/>
    <w:rsid w:val="009C0049"/>
    <w:rsid w:val="00A13F23"/>
    <w:rsid w:val="00A44D0B"/>
    <w:rsid w:val="00A801E3"/>
    <w:rsid w:val="00A80390"/>
    <w:rsid w:val="00A968AB"/>
    <w:rsid w:val="00AA187D"/>
    <w:rsid w:val="00AA4915"/>
    <w:rsid w:val="00AB2B2F"/>
    <w:rsid w:val="00AB508C"/>
    <w:rsid w:val="00B10C76"/>
    <w:rsid w:val="00B57148"/>
    <w:rsid w:val="00B922FC"/>
    <w:rsid w:val="00BA4D3D"/>
    <w:rsid w:val="00BC01AC"/>
    <w:rsid w:val="00BC1F53"/>
    <w:rsid w:val="00BD5D94"/>
    <w:rsid w:val="00C22C29"/>
    <w:rsid w:val="00C24DD1"/>
    <w:rsid w:val="00C41AA2"/>
    <w:rsid w:val="00C74BC6"/>
    <w:rsid w:val="00C9279B"/>
    <w:rsid w:val="00CC5CC4"/>
    <w:rsid w:val="00D2490A"/>
    <w:rsid w:val="00D552E3"/>
    <w:rsid w:val="00DC71C9"/>
    <w:rsid w:val="00DD4742"/>
    <w:rsid w:val="00E3640E"/>
    <w:rsid w:val="00E749C7"/>
    <w:rsid w:val="00EB5792"/>
    <w:rsid w:val="00EC7F2B"/>
    <w:rsid w:val="00FB6369"/>
    <w:rsid w:val="00FD42B1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79F431"/>
  <w15:docId w15:val="{C4865F93-9076-4D8A-8406-954520E9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4742"/>
    <w:pPr>
      <w:spacing w:after="200" w:line="276" w:lineRule="auto"/>
    </w:pPr>
    <w:rPr>
      <w:sz w:val="22"/>
      <w:lang w:eastAsia="en-US" w:bidi="kok-IN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B792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9"/>
    <w:locked/>
    <w:rsid w:val="008B792F"/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D474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99"/>
    <w:qFormat/>
    <w:rsid w:val="002B1D7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2B1D72"/>
    <w:pPr>
      <w:spacing w:after="0" w:line="240" w:lineRule="auto"/>
    </w:pPr>
    <w:rPr>
      <w:rFonts w:ascii="Tahoma" w:hAnsi="Tahoma" w:cs="Tahoma"/>
      <w:sz w:val="16"/>
      <w:szCs w:val="14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2B1D72"/>
    <w:rPr>
      <w:rFonts w:ascii="Tahoma" w:hAnsi="Tahoma"/>
      <w:sz w:val="14"/>
    </w:rPr>
  </w:style>
  <w:style w:type="table" w:styleId="Grigliatabella">
    <w:name w:val="Table Grid"/>
    <w:basedOn w:val="Tabellanormale"/>
    <w:uiPriority w:val="99"/>
    <w:rsid w:val="002B1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4A6412"/>
    <w:pPr>
      <w:suppressAutoHyphens/>
      <w:spacing w:after="0" w:line="240" w:lineRule="auto"/>
    </w:pPr>
    <w:rPr>
      <w:rFonts w:ascii="Times New Roman" w:eastAsia="Times New Roman" w:hAnsi="Times New Roman"/>
      <w:sz w:val="24"/>
      <w:lang w:eastAsia="ar-SA" w:bidi="ar-SA"/>
    </w:rPr>
  </w:style>
  <w:style w:type="character" w:customStyle="1" w:styleId="CorpotestoCarattere">
    <w:name w:val="Corpo testo Carattere"/>
    <w:link w:val="Corpotesto"/>
    <w:uiPriority w:val="99"/>
    <w:locked/>
    <w:rsid w:val="004A6412"/>
    <w:rPr>
      <w:rFonts w:ascii="Times New Roman" w:hAnsi="Times New Roman"/>
      <w:sz w:val="24"/>
      <w:lang w:eastAsia="ar-SA" w:bidi="ar-SA"/>
    </w:rPr>
  </w:style>
  <w:style w:type="paragraph" w:customStyle="1" w:styleId="sche3">
    <w:name w:val="sche_3"/>
    <w:uiPriority w:val="99"/>
    <w:rsid w:val="00557FEA"/>
    <w:pPr>
      <w:jc w:val="both"/>
    </w:pPr>
    <w:rPr>
      <w:rFonts w:ascii="Times New Roman" w:eastAsia="Times New Roman" w:hAnsi="Times New Roman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rsid w:val="00362138"/>
    <w:pPr>
      <w:widowControl w:val="0"/>
      <w:spacing w:after="0" w:line="240" w:lineRule="auto"/>
    </w:pPr>
    <w:rPr>
      <w:rFonts w:ascii="Times New Roman" w:eastAsia="Times New Roman" w:hAnsi="Times New Roman"/>
      <w:sz w:val="20"/>
      <w:lang w:eastAsia="it-IT" w:bidi="ar-SA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362138"/>
    <w:rPr>
      <w:rFonts w:ascii="Times New Roman" w:hAnsi="Times New Roman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36213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362138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75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751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Ingegnere</dc:creator>
  <cp:keywords/>
  <dc:description/>
  <cp:lastModifiedBy>Jenny Giovannini</cp:lastModifiedBy>
  <cp:revision>8</cp:revision>
  <cp:lastPrinted>2021-01-19T09:40:00Z</cp:lastPrinted>
  <dcterms:created xsi:type="dcterms:W3CDTF">2021-01-14T11:30:00Z</dcterms:created>
  <dcterms:modified xsi:type="dcterms:W3CDTF">2021-03-22T15:30:00Z</dcterms:modified>
</cp:coreProperties>
</file>